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E5" w:rsidRDefault="001E4ED6">
      <w:r w:rsidRPr="001E4ED6">
        <w:rPr>
          <w:noProof/>
          <w:lang w:eastAsia="fr-FR"/>
        </w:rPr>
        <w:drawing>
          <wp:inline distT="0" distB="0" distL="0" distR="0">
            <wp:extent cx="1727548" cy="691874"/>
            <wp:effectExtent l="0" t="0" r="6350" b="0"/>
            <wp:docPr id="1" name="Image 1" descr="G:\EARL\communication\lombricompos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ARL\communication\lombricompost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45" cy="70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6" w:rsidRPr="0085011E" w:rsidRDefault="001E4ED6" w:rsidP="001E4ED6">
      <w:pPr>
        <w:spacing w:after="0"/>
        <w:rPr>
          <w:rFonts w:ascii="Calibri" w:hAnsi="Calibri"/>
          <w:b/>
          <w:sz w:val="20"/>
          <w:szCs w:val="20"/>
        </w:rPr>
      </w:pPr>
      <w:r>
        <w:rPr>
          <w:sz w:val="18"/>
          <w:szCs w:val="18"/>
        </w:rPr>
        <w:tab/>
      </w:r>
      <w:r w:rsidR="00A71D19">
        <w:rPr>
          <w:rFonts w:ascii="Calibri" w:hAnsi="Calibri"/>
          <w:b/>
          <w:sz w:val="20"/>
          <w:szCs w:val="20"/>
        </w:rPr>
        <w:t xml:space="preserve">Production/Vente de </w:t>
      </w:r>
      <w:proofErr w:type="spellStart"/>
      <w:r w:rsidR="00A71D19">
        <w:rPr>
          <w:rFonts w:ascii="Calibri" w:hAnsi="Calibri"/>
          <w:b/>
          <w:sz w:val="20"/>
          <w:szCs w:val="20"/>
        </w:rPr>
        <w:t>lombricompost</w:t>
      </w:r>
      <w:proofErr w:type="spellEnd"/>
    </w:p>
    <w:p w:rsidR="001E4ED6" w:rsidRPr="0085011E" w:rsidRDefault="001E4ED6" w:rsidP="001E4ED6">
      <w:pPr>
        <w:spacing w:after="0" w:line="240" w:lineRule="auto"/>
        <w:rPr>
          <w:rFonts w:ascii="Calibri" w:hAnsi="Calibri"/>
          <w:sz w:val="16"/>
          <w:szCs w:val="16"/>
        </w:rPr>
      </w:pPr>
      <w:r w:rsidRPr="0085011E">
        <w:rPr>
          <w:rFonts w:ascii="Calibri" w:hAnsi="Calibri"/>
          <w:sz w:val="18"/>
          <w:szCs w:val="18"/>
        </w:rPr>
        <w:tab/>
      </w:r>
      <w:r w:rsidR="00A71D19">
        <w:rPr>
          <w:rFonts w:ascii="Calibri" w:hAnsi="Calibri"/>
          <w:sz w:val="16"/>
          <w:szCs w:val="16"/>
        </w:rPr>
        <w:t>Professionnels et particuliers</w:t>
      </w:r>
    </w:p>
    <w:p w:rsidR="00A71D19" w:rsidRDefault="001E4ED6" w:rsidP="00A71D19">
      <w:pPr>
        <w:spacing w:after="0" w:line="240" w:lineRule="auto"/>
        <w:rPr>
          <w:rFonts w:ascii="Calibri" w:hAnsi="Calibri"/>
          <w:sz w:val="16"/>
          <w:szCs w:val="16"/>
        </w:rPr>
      </w:pPr>
      <w:r w:rsidRPr="0085011E">
        <w:rPr>
          <w:rFonts w:ascii="Calibri" w:hAnsi="Calibri"/>
          <w:sz w:val="16"/>
          <w:szCs w:val="16"/>
        </w:rPr>
        <w:tab/>
      </w:r>
      <w:r w:rsidR="00A71D19">
        <w:rPr>
          <w:rFonts w:ascii="Calibri" w:hAnsi="Calibri"/>
          <w:sz w:val="16"/>
          <w:szCs w:val="16"/>
        </w:rPr>
        <w:t>Engrais 100 % naturel utilisable en agriculture biologique</w:t>
      </w:r>
    </w:p>
    <w:p w:rsidR="00A71D19" w:rsidRDefault="00A71D19" w:rsidP="00A71D19">
      <w:pPr>
        <w:spacing w:after="0" w:line="240" w:lineRule="auto"/>
        <w:rPr>
          <w:rFonts w:ascii="Calibri" w:hAnsi="Calibri"/>
          <w:sz w:val="16"/>
          <w:szCs w:val="16"/>
        </w:rPr>
      </w:pPr>
    </w:p>
    <w:p w:rsidR="00A71D19" w:rsidRDefault="00A71D19" w:rsidP="00A71D19">
      <w:pPr>
        <w:spacing w:after="0" w:line="240" w:lineRule="auto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A71D19" w:rsidRPr="00A71D19" w:rsidRDefault="00A71D19" w:rsidP="00A71D19">
      <w:pPr>
        <w:spacing w:after="0" w:line="240" w:lineRule="auto"/>
        <w:ind w:firstLine="708"/>
        <w:rPr>
          <w:rFonts w:ascii="Calibri" w:hAnsi="Calibri"/>
          <w:sz w:val="14"/>
          <w:szCs w:val="14"/>
        </w:rPr>
      </w:pPr>
      <w:r w:rsidRPr="00A71D19">
        <w:rPr>
          <w:rFonts w:ascii="Calibri" w:hAnsi="Calibri"/>
          <w:sz w:val="14"/>
          <w:szCs w:val="14"/>
        </w:rPr>
        <w:t xml:space="preserve">211 La </w:t>
      </w:r>
      <w:proofErr w:type="spellStart"/>
      <w:r w:rsidRPr="00A71D19">
        <w:rPr>
          <w:rFonts w:ascii="Calibri" w:hAnsi="Calibri"/>
          <w:sz w:val="14"/>
          <w:szCs w:val="14"/>
        </w:rPr>
        <w:t>Bergonnière</w:t>
      </w:r>
      <w:proofErr w:type="spellEnd"/>
      <w:r w:rsidRPr="00A71D19">
        <w:rPr>
          <w:rFonts w:ascii="Calibri" w:hAnsi="Calibri"/>
          <w:sz w:val="14"/>
          <w:szCs w:val="14"/>
        </w:rPr>
        <w:t xml:space="preserve"> – 85250 ST ANDRE GOULE D’OIE</w:t>
      </w:r>
    </w:p>
    <w:p w:rsidR="00A71D19" w:rsidRPr="00A71D19" w:rsidRDefault="00A71D19" w:rsidP="00A71D19">
      <w:pPr>
        <w:spacing w:after="0" w:line="240" w:lineRule="auto"/>
        <w:ind w:firstLine="708"/>
        <w:rPr>
          <w:rFonts w:ascii="Calibri" w:hAnsi="Calibri"/>
          <w:sz w:val="14"/>
          <w:szCs w:val="14"/>
        </w:rPr>
      </w:pPr>
      <w:r w:rsidRPr="00A71D19">
        <w:rPr>
          <w:rFonts w:ascii="Calibri" w:hAnsi="Calibri"/>
          <w:sz w:val="14"/>
          <w:szCs w:val="14"/>
        </w:rPr>
        <w:t>06.79.92.64.25 / www.lombricompost-jardinat.fr</w:t>
      </w:r>
    </w:p>
    <w:p w:rsidR="001E4ED6" w:rsidRPr="0085011E" w:rsidRDefault="00A71D19" w:rsidP="00A71D19">
      <w:pPr>
        <w:spacing w:line="240" w:lineRule="auto"/>
        <w:rPr>
          <w:rFonts w:ascii="Calibri" w:hAnsi="Calibri"/>
          <w:sz w:val="14"/>
          <w:szCs w:val="14"/>
        </w:rPr>
      </w:pPr>
      <w:r w:rsidRPr="0085011E">
        <w:rPr>
          <w:rFonts w:ascii="Calibri" w:hAnsi="Calibri"/>
          <w:sz w:val="16"/>
          <w:szCs w:val="16"/>
        </w:rPr>
        <w:t xml:space="preserve"> </w:t>
      </w:r>
      <w:r w:rsidRPr="0085011E">
        <w:rPr>
          <w:rFonts w:ascii="Calibri" w:hAnsi="Calibri"/>
          <w:sz w:val="16"/>
          <w:szCs w:val="16"/>
        </w:rPr>
        <w:tab/>
      </w:r>
      <w:r w:rsidR="001E4ED6" w:rsidRPr="0085011E">
        <w:rPr>
          <w:rFonts w:ascii="Calibri" w:hAnsi="Calibri"/>
          <w:sz w:val="14"/>
          <w:szCs w:val="14"/>
        </w:rPr>
        <w:tab/>
      </w:r>
    </w:p>
    <w:sectPr w:rsidR="001E4ED6" w:rsidRPr="0085011E" w:rsidSect="001E4ED6">
      <w:pgSz w:w="4820" w:h="3119" w:orient="landscape"/>
      <w:pgMar w:top="170" w:right="170" w:bottom="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6"/>
    <w:rsid w:val="001E4ED6"/>
    <w:rsid w:val="007230E5"/>
    <w:rsid w:val="0085011E"/>
    <w:rsid w:val="00A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F518"/>
  <w15:chartTrackingRefBased/>
  <w15:docId w15:val="{386AD27E-58B4-4C89-A5EF-ECBBDFF6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4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SOULARD</dc:creator>
  <cp:keywords/>
  <dc:description/>
  <cp:lastModifiedBy>Soulard</cp:lastModifiedBy>
  <cp:revision>2</cp:revision>
  <dcterms:created xsi:type="dcterms:W3CDTF">2015-11-20T13:45:00Z</dcterms:created>
  <dcterms:modified xsi:type="dcterms:W3CDTF">2016-11-21T09:35:00Z</dcterms:modified>
</cp:coreProperties>
</file>